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588" w:rsidRDefault="004B3B4B">
      <w:pPr>
        <w:spacing w:before="412" w:line="266" w:lineRule="exact"/>
        <w:ind w:left="288"/>
        <w:jc w:val="center"/>
        <w:textAlignment w:val="baseline"/>
        <w:rPr>
          <w:rFonts w:eastAsia="Times New Roman"/>
          <w:b/>
          <w:color w:val="000000"/>
          <w:sz w:val="24"/>
          <w:lang w:val="de-DE"/>
        </w:rPr>
      </w:pPr>
      <w:r>
        <w:rPr>
          <w:rFonts w:eastAsia="Times New Roman"/>
          <w:b/>
          <w:color w:val="000000"/>
          <w:sz w:val="24"/>
          <w:lang w:val="de-DE"/>
        </w:rPr>
        <w:t>Zusatzvereinbarung zum Arbeitsvertrag/Dienstvertrag/Werkvertrag bei der VS-</w:t>
      </w:r>
      <w:r>
        <w:rPr>
          <w:rFonts w:eastAsia="Times New Roman"/>
          <w:color w:val="000000"/>
          <w:sz w:val="24"/>
          <w:lang w:val="de-DE"/>
        </w:rPr>
        <w:t xml:space="preserve"> </w:t>
      </w:r>
      <w:r>
        <w:rPr>
          <w:rFonts w:eastAsia="Times New Roman"/>
          <w:color w:val="000000"/>
          <w:sz w:val="24"/>
          <w:lang w:val="de-DE"/>
        </w:rPr>
        <w:br/>
      </w:r>
      <w:r>
        <w:rPr>
          <w:rFonts w:eastAsia="Times New Roman"/>
          <w:b/>
          <w:color w:val="000000"/>
          <w:sz w:val="24"/>
          <w:lang w:val="de-DE"/>
        </w:rPr>
        <w:t xml:space="preserve">Ermächtigung von Personen, die aufgrund einer Abstellungsvereinbarung in einem </w:t>
      </w:r>
      <w:r>
        <w:rPr>
          <w:rFonts w:eastAsia="Times New Roman"/>
          <w:b/>
          <w:color w:val="000000"/>
          <w:sz w:val="24"/>
          <w:lang w:val="de-DE"/>
        </w:rPr>
        <w:br/>
        <w:t>anderen Unternehmen tätig sind</w:t>
      </w:r>
    </w:p>
    <w:p w:rsidR="00241588" w:rsidRDefault="004B3B4B">
      <w:pPr>
        <w:spacing w:before="989" w:line="248" w:lineRule="exact"/>
        <w:ind w:left="288"/>
        <w:textAlignment w:val="baseline"/>
        <w:rPr>
          <w:rFonts w:eastAsia="Times New Roman"/>
          <w:color w:val="000000"/>
          <w:lang w:val="de-DE"/>
        </w:rPr>
      </w:pPr>
      <w:r>
        <w:rPr>
          <w:rFonts w:eastAsia="Times New Roman"/>
          <w:color w:val="000000"/>
          <w:lang w:val="de-DE"/>
        </w:rPr>
        <w:t>Herr/Frau</w:t>
      </w:r>
    </w:p>
    <w:p w:rsidR="00241588" w:rsidRDefault="004B3B4B">
      <w:pPr>
        <w:spacing w:before="1211" w:line="237" w:lineRule="exact"/>
        <w:ind w:left="288"/>
        <w:textAlignment w:val="baseline"/>
        <w:rPr>
          <w:rFonts w:eastAsia="Times New Roman"/>
          <w:color w:val="000000"/>
          <w:lang w:val="de-DE"/>
        </w:rPr>
      </w:pPr>
      <w:r>
        <w:rPr>
          <w:rFonts w:eastAsia="Times New Roman"/>
          <w:color w:val="000000"/>
          <w:lang w:val="de-DE"/>
        </w:rPr>
        <w:t>ist bei dem Unternehmen</w:t>
      </w:r>
    </w:p>
    <w:p w:rsidR="00241588" w:rsidRDefault="004B3B4B">
      <w:pPr>
        <w:spacing w:line="237" w:lineRule="exact"/>
        <w:ind w:left="288"/>
        <w:textAlignment w:val="baseline"/>
        <w:rPr>
          <w:rFonts w:eastAsia="Times New Roman"/>
          <w:color w:val="000000"/>
          <w:lang w:val="de-DE"/>
        </w:rPr>
      </w:pPr>
      <w:r>
        <w:rPr>
          <w:rFonts w:eastAsia="Times New Roman"/>
          <w:color w:val="000000"/>
          <w:lang w:val="de-DE"/>
        </w:rPr>
        <w:t>beschäftigt (Beschäftigungsunternehmen)</w:t>
      </w:r>
    </w:p>
    <w:p w:rsidR="00241588" w:rsidRDefault="004B3B4B">
      <w:pPr>
        <w:spacing w:line="451" w:lineRule="exact"/>
        <w:ind w:left="288"/>
        <w:textAlignment w:val="baseline"/>
        <w:rPr>
          <w:rFonts w:eastAsia="Times New Roman"/>
          <w:color w:val="000000"/>
          <w:lang w:val="de-DE"/>
        </w:rPr>
      </w:pPr>
      <w:r>
        <w:rPr>
          <w:rFonts w:eastAsia="Times New Roman"/>
          <w:color w:val="000000"/>
          <w:lang w:val="de-DE"/>
        </w:rPr>
        <w:t xml:space="preserve">Aufgrund der Abstellungsvereinbarung vom </w:t>
      </w:r>
      <w:r>
        <w:rPr>
          <w:rFonts w:eastAsia="Times New Roman"/>
          <w:color w:val="000000"/>
          <w:lang w:val="de-DE"/>
        </w:rPr>
        <w:br/>
        <w:t>ist er/sie seit dem</w:t>
      </w:r>
      <w:bookmarkStart w:id="0" w:name="_GoBack"/>
      <w:bookmarkEnd w:id="0"/>
    </w:p>
    <w:p w:rsidR="00241588" w:rsidRDefault="004B3B4B">
      <w:pPr>
        <w:spacing w:before="655" w:line="239" w:lineRule="exact"/>
        <w:ind w:left="288"/>
        <w:textAlignment w:val="baseline"/>
        <w:rPr>
          <w:rFonts w:eastAsia="Times New Roman"/>
          <w:color w:val="000000"/>
          <w:lang w:val="de-DE"/>
        </w:rPr>
      </w:pPr>
      <w:r>
        <w:rPr>
          <w:rFonts w:eastAsia="Times New Roman"/>
          <w:color w:val="000000"/>
          <w:lang w:val="de-DE"/>
        </w:rPr>
        <w:t>in dem Unternehmen</w:t>
      </w:r>
    </w:p>
    <w:p w:rsidR="00241588" w:rsidRDefault="004B3B4B">
      <w:pPr>
        <w:spacing w:line="239" w:lineRule="exact"/>
        <w:ind w:left="288"/>
        <w:textAlignment w:val="baseline"/>
        <w:rPr>
          <w:rFonts w:eastAsia="Times New Roman"/>
          <w:color w:val="000000"/>
          <w:lang w:val="de-DE"/>
        </w:rPr>
      </w:pPr>
      <w:r>
        <w:rPr>
          <w:rFonts w:eastAsia="Times New Roman"/>
          <w:color w:val="000000"/>
          <w:lang w:val="de-DE"/>
        </w:rPr>
        <w:t>zur Dienstleistung eingesetzt (Einsatzunternehmen)</w:t>
      </w:r>
    </w:p>
    <w:p w:rsidR="00241588" w:rsidRDefault="004B3B4B">
      <w:pPr>
        <w:spacing w:before="880" w:line="248" w:lineRule="exact"/>
        <w:ind w:left="288"/>
        <w:textAlignment w:val="baseline"/>
        <w:rPr>
          <w:rFonts w:eastAsia="Times New Roman"/>
          <w:color w:val="000000"/>
          <w:lang w:val="de-DE"/>
        </w:rPr>
      </w:pPr>
      <w:r>
        <w:rPr>
          <w:rFonts w:eastAsia="Times New Roman"/>
          <w:color w:val="000000"/>
          <w:lang w:val="de-DE"/>
        </w:rPr>
        <w:t>Herr/Frau</w:t>
      </w:r>
    </w:p>
    <w:p w:rsidR="00241588" w:rsidRDefault="004B3B4B" w:rsidP="00BB3BD6">
      <w:pPr>
        <w:spacing w:before="213" w:line="244" w:lineRule="exact"/>
        <w:ind w:left="288"/>
        <w:jc w:val="both"/>
        <w:textAlignment w:val="baseline"/>
        <w:rPr>
          <w:rFonts w:eastAsia="Times New Roman"/>
          <w:color w:val="000000"/>
          <w:lang w:val="de-DE"/>
        </w:rPr>
      </w:pPr>
      <w:r>
        <w:rPr>
          <w:rFonts w:eastAsia="Times New Roman"/>
          <w:color w:val="000000"/>
          <w:spacing w:val="24"/>
          <w:lang w:val="de-DE"/>
        </w:rPr>
        <w:t>wurde im Hinblick auf seine/ihre Tätigkeit bei dem Einsatzunternehmen mit der</w:t>
      </w:r>
      <w:r w:rsidR="00BB3BD6">
        <w:rPr>
          <w:rFonts w:eastAsia="Times New Roman"/>
          <w:color w:val="000000"/>
          <w:spacing w:val="24"/>
          <w:lang w:val="de-DE"/>
        </w:rPr>
        <w:t xml:space="preserve"> </w:t>
      </w:r>
      <w:r>
        <w:rPr>
          <w:rFonts w:eastAsia="Times New Roman"/>
          <w:color w:val="000000"/>
          <w:lang w:val="de-DE"/>
        </w:rPr>
        <w:t xml:space="preserve">Ermächtigungsurkunde des Bundesministeriums für Wirtschaft und </w:t>
      </w:r>
      <w:r w:rsidR="00156AEB">
        <w:rPr>
          <w:rFonts w:eastAsia="Times New Roman"/>
          <w:color w:val="000000"/>
          <w:lang w:val="de-DE"/>
        </w:rPr>
        <w:t>Klimaschutz</w:t>
      </w:r>
      <w:r>
        <w:rPr>
          <w:rFonts w:eastAsia="Times New Roman"/>
          <w:color w:val="000000"/>
          <w:lang w:val="de-DE"/>
        </w:rPr>
        <w:t xml:space="preserve"> vom</w:t>
      </w:r>
      <w:r>
        <w:rPr>
          <w:rFonts w:eastAsia="Times New Roman"/>
          <w:color w:val="000000"/>
          <w:lang w:val="de-DE"/>
        </w:rPr>
        <w:tab/>
        <w:t>unter Hinweis auf die Strafbarkeit einer Geheimnisverletzung im Sinne des § 353 b Abs. 2 Strafgesetzbuch zur Geheimhaltung aller Angelegenheiten des Einsatzunternehmens verpflichtet, die von einer amtlichen Stelle oder auf deren Veranlassung als geheimhaltungsbedürftig gekennzeichnet oder ihm/ihr gegenüber auf andere Weise entsprechend bezeichnet worden sind. Die Strafbarkeit einer Geheimnisverletzung nach anderen Vorschriften bleibt unberührt. Der/Die Verpflichtete hat die Anleitung für die Geheimhaltung in der Wirtschaft erhalten</w:t>
      </w:r>
      <w:r>
        <w:rPr>
          <w:rFonts w:ascii="Arial" w:eastAsia="Arial" w:hAnsi="Arial"/>
          <w:color w:val="000000"/>
          <w:lang w:val="de-DE"/>
        </w:rPr>
        <w:t>.</w:t>
      </w:r>
    </w:p>
    <w:p w:rsidR="00241588" w:rsidRDefault="004B3B4B">
      <w:pPr>
        <w:spacing w:before="245" w:line="243" w:lineRule="exact"/>
        <w:ind w:left="288"/>
        <w:jc w:val="both"/>
        <w:textAlignment w:val="baseline"/>
        <w:rPr>
          <w:rFonts w:eastAsia="Times New Roman"/>
          <w:color w:val="000000"/>
          <w:lang w:val="de-DE"/>
        </w:rPr>
      </w:pPr>
      <w:r>
        <w:rPr>
          <w:rFonts w:eastAsia="Times New Roman"/>
          <w:color w:val="000000"/>
          <w:lang w:val="de-DE"/>
        </w:rPr>
        <w:t>Die Pflicht zur Geheimhaltung besteht auch gegenüber den Vorgesetzten und Mitarbeitern des Beschäftigungsunternehmens, soweit eine Kenntnisnahme nicht zur Durchführung eines VS-Auftrages erforderlich ist. Das Beschäftigungsunternehmen verzichtet darauf, derartige Informationen zu verlangen.</w:t>
      </w:r>
    </w:p>
    <w:p w:rsidR="00241588" w:rsidRDefault="004B3B4B">
      <w:pPr>
        <w:spacing w:before="247" w:line="243" w:lineRule="exact"/>
        <w:ind w:left="288"/>
        <w:jc w:val="both"/>
        <w:textAlignment w:val="baseline"/>
        <w:rPr>
          <w:rFonts w:eastAsia="Times New Roman"/>
          <w:color w:val="000000"/>
          <w:lang w:val="de-DE"/>
        </w:rPr>
      </w:pPr>
      <w:r>
        <w:rPr>
          <w:rFonts w:eastAsia="Times New Roman"/>
          <w:color w:val="000000"/>
          <w:lang w:val="de-DE"/>
        </w:rPr>
        <w:t>Das Beschäftigungsunternehmen und das Einsatzunternehmen erklären und der/die Verpflichtete erkennt an, dass er/sie während seiner/ihrer Abstellung in allen Geheimschutzangelegenheiten, die das Einsatzunternehmen betreffen, ausschließlich der Weisungsbefugnis des Einsatzunternehmens unterliegt und in VS-Angelegenheiten nur für dieses Einsatzunternehmen tätig sein darf.</w:t>
      </w:r>
      <w:r w:rsidR="006711E9">
        <w:rPr>
          <w:rFonts w:eastAsia="Times New Roman"/>
          <w:color w:val="000000"/>
          <w:lang w:val="de-DE"/>
        </w:rPr>
        <w:t xml:space="preserve"> Ansonsten bleibt das Weisungsrecht gegenüber der/dem Verpflichteten beim Beschäftigungsunternehmen.</w:t>
      </w:r>
    </w:p>
    <w:p w:rsidR="00241588" w:rsidRDefault="004B3B4B">
      <w:pPr>
        <w:spacing w:before="249" w:after="1017" w:line="242" w:lineRule="exact"/>
        <w:ind w:left="288"/>
        <w:jc w:val="both"/>
        <w:textAlignment w:val="baseline"/>
        <w:rPr>
          <w:rFonts w:eastAsia="Times New Roman"/>
          <w:color w:val="000000"/>
          <w:lang w:val="de-DE"/>
        </w:rPr>
      </w:pPr>
      <w:r>
        <w:rPr>
          <w:rFonts w:eastAsia="Times New Roman"/>
          <w:color w:val="000000"/>
          <w:lang w:val="de-DE"/>
        </w:rPr>
        <w:t xml:space="preserve">Das Beschäftigungsunternehmen und das Einsatzunternehmen unterrichten sich gegenseitig unverzüglich über persönliche Veränderungen und nachträgliche Erkenntnisse. Die Nachberichtspflichten gegenüber dem Bundesministerium für Wirtschaft und </w:t>
      </w:r>
      <w:r w:rsidR="00156AEB">
        <w:rPr>
          <w:rFonts w:eastAsia="Times New Roman"/>
          <w:color w:val="000000"/>
          <w:lang w:val="de-DE"/>
        </w:rPr>
        <w:t>Klimaschutz</w:t>
      </w:r>
      <w:r>
        <w:rPr>
          <w:rFonts w:eastAsia="Times New Roman"/>
          <w:color w:val="000000"/>
          <w:lang w:val="de-DE"/>
        </w:rPr>
        <w:t xml:space="preserve"> übernimmt das Beschäftigungsunternehmen/Einsatzunternehmen</w:t>
      </w:r>
      <w:r>
        <w:rPr>
          <w:rFonts w:eastAsia="Times New Roman"/>
          <w:color w:val="000000"/>
          <w:vertAlign w:val="superscript"/>
          <w:lang w:val="de-DE"/>
        </w:rPr>
        <w:t>1</w:t>
      </w:r>
      <w:r>
        <w:rPr>
          <w:rFonts w:eastAsia="Times New Roman"/>
          <w:color w:val="000000"/>
          <w:lang w:val="de-DE"/>
        </w:rPr>
        <w:t>.</w:t>
      </w:r>
    </w:p>
    <w:p w:rsidR="00241588" w:rsidRDefault="00156AEB">
      <w:pPr>
        <w:spacing w:line="464" w:lineRule="exact"/>
        <w:textAlignment w:val="baseline"/>
        <w:rPr>
          <w:rFonts w:eastAsia="Times New Roman"/>
          <w:color w:val="000000"/>
          <w:sz w:val="13"/>
          <w:vertAlign w:val="superscript"/>
          <w:lang w:val="de-DE"/>
        </w:rPr>
      </w:pPr>
      <w:r>
        <w:rPr>
          <w:noProof/>
        </w:rPr>
        <mc:AlternateContent>
          <mc:Choice Requires="wps">
            <w:drawing>
              <wp:anchor distT="0" distB="0" distL="114300" distR="114300" simplePos="0" relativeHeight="251654656" behindDoc="0" locked="0" layoutInCell="1" allowOverlap="1">
                <wp:simplePos x="0" y="0"/>
                <wp:positionH relativeFrom="page">
                  <wp:posOffset>899160</wp:posOffset>
                </wp:positionH>
                <wp:positionV relativeFrom="page">
                  <wp:posOffset>9689465</wp:posOffset>
                </wp:positionV>
                <wp:extent cx="183261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8BEB9" id="Line 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762.95pt" to="215.1pt,7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gC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" strokeweight=".95pt">
                <w10:wrap anchorx="page" anchory="page"/>
              </v:line>
            </w:pict>
          </mc:Fallback>
        </mc:AlternateContent>
      </w:r>
      <w:r w:rsidR="004B3B4B">
        <w:rPr>
          <w:rFonts w:eastAsia="Times New Roman"/>
          <w:color w:val="000000"/>
          <w:sz w:val="13"/>
          <w:vertAlign w:val="superscript"/>
          <w:lang w:val="de-DE"/>
        </w:rPr>
        <w:t>1</w:t>
      </w:r>
      <w:r w:rsidR="004B3B4B">
        <w:rPr>
          <w:rFonts w:eastAsia="Times New Roman"/>
          <w:color w:val="000000"/>
          <w:sz w:val="20"/>
          <w:lang w:val="de-DE"/>
        </w:rPr>
        <w:t xml:space="preserve"> Nichtzutreffendes bitte streichen </w:t>
      </w:r>
      <w:r w:rsidR="004B3B4B">
        <w:rPr>
          <w:rFonts w:eastAsia="Times New Roman"/>
          <w:color w:val="000000"/>
          <w:sz w:val="20"/>
          <w:lang w:val="de-DE"/>
        </w:rPr>
        <w:br/>
      </w:r>
      <w:r w:rsidR="004B3B4B">
        <w:rPr>
          <w:rFonts w:eastAsia="Times New Roman"/>
          <w:color w:val="000000"/>
          <w:sz w:val="16"/>
          <w:lang w:val="de-DE"/>
        </w:rPr>
        <w:t>Stand: 22.11.2016</w:t>
      </w:r>
    </w:p>
    <w:p w:rsidR="00241588" w:rsidRPr="006711E9" w:rsidRDefault="00241588">
      <w:pPr>
        <w:rPr>
          <w:lang w:val="de-DE"/>
        </w:rPr>
        <w:sectPr w:rsidR="00241588" w:rsidRPr="006711E9">
          <w:pgSz w:w="11904" w:h="16843"/>
          <w:pgMar w:top="700" w:right="1028" w:bottom="387" w:left="1416" w:header="720" w:footer="720" w:gutter="0"/>
          <w:cols w:space="720"/>
        </w:sectPr>
      </w:pPr>
    </w:p>
    <w:p w:rsidR="00241588" w:rsidRDefault="004B3B4B">
      <w:pPr>
        <w:spacing w:before="11" w:after="399" w:line="272" w:lineRule="exact"/>
        <w:jc w:val="center"/>
        <w:textAlignment w:val="baseline"/>
        <w:rPr>
          <w:rFonts w:eastAsia="Times New Roman"/>
          <w:color w:val="000000"/>
          <w:spacing w:val="18"/>
          <w:sz w:val="24"/>
          <w:lang w:val="de-DE"/>
        </w:rPr>
      </w:pPr>
      <w:r>
        <w:rPr>
          <w:rFonts w:eastAsia="Times New Roman"/>
          <w:color w:val="000000"/>
          <w:spacing w:val="18"/>
          <w:sz w:val="24"/>
          <w:lang w:val="de-DE"/>
        </w:rPr>
        <w:lastRenderedPageBreak/>
        <w:t>- 2 -</w:t>
      </w:r>
    </w:p>
    <w:p w:rsidR="00241588" w:rsidRPr="006711E9" w:rsidRDefault="00241588">
      <w:pPr>
        <w:spacing w:before="11" w:after="399" w:line="272" w:lineRule="exact"/>
        <w:rPr>
          <w:lang w:val="de-DE"/>
        </w:rPr>
        <w:sectPr w:rsidR="00241588" w:rsidRPr="006711E9">
          <w:pgSz w:w="11904" w:h="16843"/>
          <w:pgMar w:top="700" w:right="1186" w:bottom="387" w:left="1258" w:header="720" w:footer="720" w:gutter="0"/>
          <w:cols w:space="720"/>
        </w:sectPr>
      </w:pPr>
    </w:p>
    <w:p w:rsidR="00241588" w:rsidRDefault="004B3B4B" w:rsidP="00BB3BD6">
      <w:pPr>
        <w:spacing w:before="10" w:line="266" w:lineRule="exact"/>
        <w:ind w:left="72" w:right="432"/>
        <w:jc w:val="both"/>
        <w:textAlignment w:val="baseline"/>
        <w:rPr>
          <w:rFonts w:eastAsia="Times New Roman"/>
          <w:color w:val="000000"/>
          <w:sz w:val="24"/>
          <w:lang w:val="de-DE"/>
        </w:rPr>
      </w:pPr>
      <w:r>
        <w:rPr>
          <w:rFonts w:eastAsia="Times New Roman"/>
          <w:color w:val="000000"/>
          <w:sz w:val="24"/>
          <w:lang w:val="de-DE"/>
        </w:rPr>
        <w:t>Das Beschäftigungsunternehmen erklärt und der/die Verpflichtete erkennt an, dass auch die gegenüber dem Einsatzunternehmen bestehenden Pflichten zur Geheimhaltung Bestandteil des Arbeitsvertrages/Dienstvertrages/Werkvertrages sind.</w:t>
      </w:r>
    </w:p>
    <w:p w:rsidR="00241588" w:rsidRDefault="004B3B4B" w:rsidP="00BB3BD6">
      <w:pPr>
        <w:spacing w:before="262" w:line="267" w:lineRule="exact"/>
        <w:ind w:left="72" w:right="288"/>
        <w:jc w:val="both"/>
        <w:textAlignment w:val="baseline"/>
        <w:rPr>
          <w:rFonts w:eastAsia="Times New Roman"/>
          <w:color w:val="000000"/>
          <w:sz w:val="24"/>
          <w:lang w:val="de-DE"/>
        </w:rPr>
      </w:pPr>
      <w:r>
        <w:rPr>
          <w:rFonts w:eastAsia="Times New Roman"/>
          <w:color w:val="000000"/>
          <w:sz w:val="24"/>
          <w:lang w:val="de-DE"/>
        </w:rPr>
        <w:t>Das Beschäftigungsunternehmen erklärt und der /die Verpflichtete willigt ein, dass der/die Sicherheitsbevollmächtigte des Einsatzunternehmens die Vollständigkeit und Richtigkeit der Angaben in der Sicherheitserklärung prüft und hierzu auch, soweit dies erforderlich ist, die Personalunterlagen des Beschäftigungsunternehmens beiziehen darf.</w:t>
      </w:r>
    </w:p>
    <w:p w:rsidR="00241588" w:rsidRDefault="004B3B4B" w:rsidP="00BB3BD6">
      <w:pPr>
        <w:spacing w:before="263" w:line="266" w:lineRule="exact"/>
        <w:ind w:left="72" w:right="216"/>
        <w:jc w:val="both"/>
        <w:textAlignment w:val="baseline"/>
        <w:rPr>
          <w:rFonts w:eastAsia="Times New Roman"/>
          <w:color w:val="000000"/>
          <w:sz w:val="24"/>
          <w:lang w:val="de-DE"/>
        </w:rPr>
      </w:pPr>
      <w:r>
        <w:rPr>
          <w:rFonts w:eastAsia="Times New Roman"/>
          <w:color w:val="000000"/>
          <w:sz w:val="24"/>
          <w:lang w:val="de-DE"/>
        </w:rPr>
        <w:t>Der/die Verpflichtete erklärt, dass er/sie bei der Nutzung des Internets (z.B. innerhalb sozialer Netzwerke wie Facebook, Xing o.ä.) mit der Preisgabe persönlicher Informationen sehr zurückhaltend sein wird und keine vertraulichen Informationen über das Einsatzunternehmen oder den übertragenen Auftrag preisgibt, die einen Rückschluss auf die VS-Ermächtigung zulassen können.</w:t>
      </w:r>
    </w:p>
    <w:p w:rsidR="00241588" w:rsidRDefault="004B3B4B" w:rsidP="00BB3BD6">
      <w:pPr>
        <w:spacing w:before="259" w:line="269" w:lineRule="exact"/>
        <w:ind w:left="72" w:right="246"/>
        <w:jc w:val="both"/>
        <w:textAlignment w:val="baseline"/>
        <w:rPr>
          <w:rFonts w:eastAsia="Times New Roman"/>
          <w:color w:val="000000"/>
          <w:sz w:val="24"/>
          <w:lang w:val="de-DE"/>
        </w:rPr>
      </w:pPr>
      <w:r>
        <w:rPr>
          <w:rFonts w:eastAsia="Times New Roman"/>
          <w:color w:val="000000"/>
          <w:sz w:val="24"/>
          <w:lang w:val="de-DE"/>
        </w:rPr>
        <w:t>Der/ die Verpflichtete willigt ein, dass seine/ihre Sicherheitsakte bei dem/der Sicherheitsbevollmächtigten des Einsatzunternehmen geführt wird.</w:t>
      </w:r>
    </w:p>
    <w:p w:rsidR="00241588" w:rsidRDefault="004B3B4B">
      <w:pPr>
        <w:spacing w:before="1567" w:after="136" w:line="261" w:lineRule="exact"/>
        <w:ind w:left="792"/>
        <w:textAlignment w:val="baseline"/>
        <w:rPr>
          <w:rFonts w:ascii="Arial" w:eastAsia="Arial" w:hAnsi="Arial"/>
          <w:color w:val="000000"/>
          <w:sz w:val="24"/>
          <w:lang w:val="de-DE"/>
        </w:rPr>
      </w:pPr>
      <w:r>
        <w:rPr>
          <w:rFonts w:ascii="Arial" w:eastAsia="Arial" w:hAnsi="Arial"/>
          <w:color w:val="000000"/>
          <w:sz w:val="24"/>
          <w:lang w:val="de-DE"/>
        </w:rPr>
        <w:t>,</w:t>
      </w:r>
    </w:p>
    <w:p w:rsidR="00241588" w:rsidRDefault="00156AEB">
      <w:pPr>
        <w:tabs>
          <w:tab w:val="left" w:pos="5112"/>
        </w:tabs>
        <w:spacing w:before="20" w:line="219" w:lineRule="exact"/>
        <w:ind w:left="72"/>
        <w:textAlignment w:val="baseline"/>
        <w:rPr>
          <w:rFonts w:eastAsia="Times New Roman"/>
          <w:color w:val="000000"/>
          <w:spacing w:val="-2"/>
          <w:sz w:val="20"/>
          <w:lang w:val="de-DE"/>
        </w:rPr>
      </w:pPr>
      <w:r>
        <w:rPr>
          <w:noProof/>
        </w:rPr>
        <mc:AlternateContent>
          <mc:Choice Requires="wps">
            <w:drawing>
              <wp:anchor distT="0" distB="0" distL="114300" distR="114300" simplePos="0" relativeHeight="251655680" behindDoc="0" locked="0" layoutInCell="1" allowOverlap="1">
                <wp:simplePos x="0" y="0"/>
                <wp:positionH relativeFrom="page">
                  <wp:posOffset>1078865</wp:posOffset>
                </wp:positionH>
                <wp:positionV relativeFrom="page">
                  <wp:posOffset>5010785</wp:posOffset>
                </wp:positionV>
                <wp:extent cx="288417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1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AACAC" id="Line 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394.55pt" to="312.05pt,3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Ns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" strokeweight=".95pt">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4230370</wp:posOffset>
                </wp:positionH>
                <wp:positionV relativeFrom="page">
                  <wp:posOffset>5010785</wp:posOffset>
                </wp:positionV>
                <wp:extent cx="270446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44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30D12" id="Line 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1pt,394.55pt" to="546.05pt,3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" strokeweight=".95pt">
                <w10:wrap anchorx="page" anchory="page"/>
              </v:line>
            </w:pict>
          </mc:Fallback>
        </mc:AlternateContent>
      </w:r>
      <w:r w:rsidR="004B3B4B">
        <w:rPr>
          <w:rFonts w:eastAsia="Times New Roman"/>
          <w:color w:val="000000"/>
          <w:spacing w:val="-2"/>
          <w:sz w:val="20"/>
          <w:lang w:val="de-DE"/>
        </w:rPr>
        <w:t>Ort, Datum</w:t>
      </w:r>
      <w:r w:rsidR="004B3B4B">
        <w:rPr>
          <w:rFonts w:eastAsia="Times New Roman"/>
          <w:color w:val="000000"/>
          <w:spacing w:val="-2"/>
          <w:sz w:val="20"/>
          <w:lang w:val="de-DE"/>
        </w:rPr>
        <w:tab/>
        <w:t>Beschäftigungsunternehmen</w:t>
      </w:r>
    </w:p>
    <w:p w:rsidR="00241588" w:rsidRDefault="004B3B4B">
      <w:pPr>
        <w:spacing w:before="1722" w:after="122" w:line="261" w:lineRule="exact"/>
        <w:ind w:left="792"/>
        <w:textAlignment w:val="baseline"/>
        <w:rPr>
          <w:rFonts w:ascii="Arial" w:eastAsia="Arial" w:hAnsi="Arial"/>
          <w:color w:val="000000"/>
          <w:sz w:val="24"/>
          <w:lang w:val="de-DE"/>
        </w:rPr>
      </w:pPr>
      <w:r>
        <w:rPr>
          <w:rFonts w:ascii="Arial" w:eastAsia="Arial" w:hAnsi="Arial"/>
          <w:color w:val="000000"/>
          <w:sz w:val="24"/>
          <w:lang w:val="de-DE"/>
        </w:rPr>
        <w:t>,</w:t>
      </w:r>
    </w:p>
    <w:p w:rsidR="00241588" w:rsidRDefault="00156AEB">
      <w:pPr>
        <w:tabs>
          <w:tab w:val="left" w:pos="5112"/>
        </w:tabs>
        <w:spacing w:before="19" w:line="219" w:lineRule="exact"/>
        <w:ind w:left="72"/>
        <w:textAlignment w:val="baseline"/>
        <w:rPr>
          <w:rFonts w:eastAsia="Times New Roman"/>
          <w:color w:val="000000"/>
          <w:spacing w:val="-3"/>
          <w:sz w:val="20"/>
          <w:lang w:val="de-DE"/>
        </w:rPr>
      </w:pPr>
      <w:r>
        <w:rPr>
          <w:noProof/>
        </w:rPr>
        <mc:AlternateContent>
          <mc:Choice Requires="wps">
            <w:drawing>
              <wp:anchor distT="0" distB="0" distL="114300" distR="114300" simplePos="0" relativeHeight="251657728" behindDoc="0" locked="0" layoutInCell="1" allowOverlap="1">
                <wp:simplePos x="0" y="0"/>
                <wp:positionH relativeFrom="page">
                  <wp:posOffset>1078865</wp:posOffset>
                </wp:positionH>
                <wp:positionV relativeFrom="page">
                  <wp:posOffset>6507480</wp:posOffset>
                </wp:positionV>
                <wp:extent cx="288417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1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68591"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512.4pt" to="312.05pt,5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v/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" strokeweight=".95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4230370</wp:posOffset>
                </wp:positionH>
                <wp:positionV relativeFrom="page">
                  <wp:posOffset>6507480</wp:posOffset>
                </wp:positionV>
                <wp:extent cx="270446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44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E9FA1"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1pt,512.4pt" to="546.05pt,5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" strokeweight=".95pt">
                <w10:wrap anchorx="page" anchory="page"/>
              </v:line>
            </w:pict>
          </mc:Fallback>
        </mc:AlternateContent>
      </w:r>
      <w:r w:rsidR="004B3B4B">
        <w:rPr>
          <w:rFonts w:eastAsia="Times New Roman"/>
          <w:color w:val="000000"/>
          <w:spacing w:val="-3"/>
          <w:sz w:val="20"/>
          <w:lang w:val="de-DE"/>
        </w:rPr>
        <w:t>Ort, Datum</w:t>
      </w:r>
      <w:r w:rsidR="004B3B4B">
        <w:rPr>
          <w:rFonts w:eastAsia="Times New Roman"/>
          <w:color w:val="000000"/>
          <w:spacing w:val="-3"/>
          <w:sz w:val="20"/>
          <w:lang w:val="de-DE"/>
        </w:rPr>
        <w:tab/>
        <w:t>Verpflichteter/e</w:t>
      </w:r>
    </w:p>
    <w:p w:rsidR="00241588" w:rsidRDefault="004B3B4B">
      <w:pPr>
        <w:spacing w:before="1723" w:after="126" w:line="261" w:lineRule="exact"/>
        <w:ind w:left="792"/>
        <w:textAlignment w:val="baseline"/>
        <w:rPr>
          <w:rFonts w:ascii="Arial" w:eastAsia="Arial" w:hAnsi="Arial"/>
          <w:color w:val="000000"/>
          <w:sz w:val="24"/>
          <w:lang w:val="de-DE"/>
        </w:rPr>
      </w:pPr>
      <w:r>
        <w:rPr>
          <w:rFonts w:ascii="Arial" w:eastAsia="Arial" w:hAnsi="Arial"/>
          <w:color w:val="000000"/>
          <w:sz w:val="24"/>
          <w:lang w:val="de-DE"/>
        </w:rPr>
        <w:t>,</w:t>
      </w:r>
    </w:p>
    <w:p w:rsidR="00241588" w:rsidRDefault="00156AEB">
      <w:pPr>
        <w:tabs>
          <w:tab w:val="left" w:pos="5112"/>
        </w:tabs>
        <w:spacing w:before="14" w:after="3022" w:line="219" w:lineRule="exact"/>
        <w:ind w:left="72"/>
        <w:textAlignment w:val="baseline"/>
        <w:rPr>
          <w:rFonts w:eastAsia="Times New Roman"/>
          <w:color w:val="000000"/>
          <w:spacing w:val="-3"/>
          <w:sz w:val="20"/>
          <w:lang w:val="de-DE"/>
        </w:rPr>
      </w:pPr>
      <w:r>
        <w:rPr>
          <w:noProof/>
        </w:rPr>
        <mc:AlternateContent>
          <mc:Choice Requires="wps">
            <w:drawing>
              <wp:anchor distT="0" distB="0" distL="114300" distR="114300" simplePos="0" relativeHeight="251659776" behindDoc="0" locked="0" layoutInCell="1" allowOverlap="1">
                <wp:simplePos x="0" y="0"/>
                <wp:positionH relativeFrom="page">
                  <wp:posOffset>1078865</wp:posOffset>
                </wp:positionH>
                <wp:positionV relativeFrom="page">
                  <wp:posOffset>8007350</wp:posOffset>
                </wp:positionV>
                <wp:extent cx="288417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1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7442D"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630.5pt" to="312.0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OREwIAACk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" strokeweight=".95pt">
                <w10:wrap anchorx="page" anchory="page"/>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4230370</wp:posOffset>
                </wp:positionH>
                <wp:positionV relativeFrom="page">
                  <wp:posOffset>8007350</wp:posOffset>
                </wp:positionV>
                <wp:extent cx="27044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44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8FEFD" id="Line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1pt,630.5pt" to="546.0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eAEAIAACkEAAAOAAAAZHJzL2Uyb0RvYy54bWysU02P2yAQvVfqf0DcE3/U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" strokeweight=".95pt">
                <w10:wrap anchorx="page" anchory="page"/>
              </v:line>
            </w:pict>
          </mc:Fallback>
        </mc:AlternateContent>
      </w:r>
      <w:r w:rsidR="004B3B4B">
        <w:rPr>
          <w:rFonts w:eastAsia="Times New Roman"/>
          <w:color w:val="000000"/>
          <w:spacing w:val="-3"/>
          <w:sz w:val="20"/>
          <w:lang w:val="de-DE"/>
        </w:rPr>
        <w:t>Ort, Datum</w:t>
      </w:r>
      <w:r w:rsidR="004B3B4B">
        <w:rPr>
          <w:rFonts w:eastAsia="Times New Roman"/>
          <w:color w:val="000000"/>
          <w:spacing w:val="-3"/>
          <w:sz w:val="20"/>
          <w:lang w:val="de-DE"/>
        </w:rPr>
        <w:tab/>
        <w:t>Einsatzunternehmen</w:t>
      </w:r>
    </w:p>
    <w:p w:rsidR="00241588" w:rsidRDefault="00241588">
      <w:pPr>
        <w:spacing w:before="14" w:after="3022" w:line="219" w:lineRule="exact"/>
        <w:sectPr w:rsidR="00241588">
          <w:type w:val="continuous"/>
          <w:pgSz w:w="11904" w:h="16843"/>
          <w:pgMar w:top="700" w:right="864" w:bottom="387" w:left="1580" w:header="720" w:footer="720" w:gutter="0"/>
          <w:cols w:space="720"/>
        </w:sectPr>
      </w:pPr>
    </w:p>
    <w:p w:rsidR="00241588" w:rsidRDefault="004B3B4B">
      <w:pPr>
        <w:spacing w:before="8" w:line="187" w:lineRule="exact"/>
        <w:ind w:left="216"/>
        <w:textAlignment w:val="baseline"/>
        <w:rPr>
          <w:rFonts w:eastAsia="Times New Roman"/>
          <w:color w:val="000000"/>
          <w:sz w:val="16"/>
          <w:lang w:val="de-DE"/>
        </w:rPr>
      </w:pPr>
      <w:r>
        <w:rPr>
          <w:rFonts w:eastAsia="Times New Roman"/>
          <w:color w:val="000000"/>
          <w:sz w:val="16"/>
          <w:lang w:val="de-DE"/>
        </w:rPr>
        <w:t>Stand: 22.11.2016</w:t>
      </w:r>
    </w:p>
    <w:sectPr w:rsidR="00241588">
      <w:type w:val="continuous"/>
      <w:pgSz w:w="11904" w:h="16843"/>
      <w:pgMar w:top="700" w:right="8995" w:bottom="387" w:left="12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88"/>
    <w:rsid w:val="00156AEB"/>
    <w:rsid w:val="00241588"/>
    <w:rsid w:val="003A6B41"/>
    <w:rsid w:val="004B3B4B"/>
    <w:rsid w:val="006711E9"/>
    <w:rsid w:val="00691170"/>
    <w:rsid w:val="00BB3BD6"/>
    <w:rsid w:val="00C23D88"/>
    <w:rsid w:val="00DA00B1"/>
    <w:rsid w:val="00DE5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1C3B486"/>
  <w15:docId w15:val="{D0FB0BD4-2A02-4C86-9DF1-2B433F8E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 Gaby, ZB2</dc:creator>
  <cp:lastModifiedBy>Nuß, Tim, RS2</cp:lastModifiedBy>
  <cp:revision>2</cp:revision>
  <cp:lastPrinted>2016-11-22T12:53:00Z</cp:lastPrinted>
  <dcterms:created xsi:type="dcterms:W3CDTF">2022-03-23T09:34:00Z</dcterms:created>
  <dcterms:modified xsi:type="dcterms:W3CDTF">2022-03-23T09:34:00Z</dcterms:modified>
</cp:coreProperties>
</file>